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A0B1" w14:textId="0FF4C337" w:rsidR="001264B4" w:rsidRPr="00891FFA" w:rsidRDefault="001264B4" w:rsidP="001264B4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891FFA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Sudnica 1</w:t>
      </w: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264B4" w:rsidRPr="00891FFA" w14:paraId="2004C849" w14:textId="77777777" w:rsidTr="00126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B456372" w14:textId="77777777" w:rsidR="001264B4" w:rsidRPr="00891FFA" w:rsidRDefault="001264B4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72845103" w14:textId="77777777" w:rsidR="001264B4" w:rsidRPr="00891FFA" w:rsidRDefault="001264B4" w:rsidP="001264B4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39"/>
        <w:gridCol w:w="2399"/>
        <w:gridCol w:w="3122"/>
      </w:tblGrid>
      <w:tr w:rsidR="001264B4" w:rsidRPr="00891FFA" w14:paraId="4507C5DE" w14:textId="77777777" w:rsidTr="001264B4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924DEA4" w14:textId="77777777" w:rsidR="001264B4" w:rsidRPr="00891FFA" w:rsidRDefault="001264B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767E31D6" w14:textId="77777777" w:rsidR="001264B4" w:rsidRPr="00891FFA" w:rsidRDefault="001264B4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hideMark/>
          </w:tcPr>
          <w:p w14:paraId="624ACD09" w14:textId="77777777" w:rsidR="001264B4" w:rsidRPr="00891FFA" w:rsidRDefault="001264B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AA8BA7E" w14:textId="77777777" w:rsidR="001264B4" w:rsidRPr="00891FFA" w:rsidRDefault="001264B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66076703" w14:textId="77777777" w:rsidR="001264B4" w:rsidRPr="00891FFA" w:rsidRDefault="001264B4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1264B4" w:rsidRPr="00891FFA" w14:paraId="7CA4A0EF" w14:textId="77777777" w:rsidTr="001264B4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63E9F14" w14:textId="77777777" w:rsidR="001264B4" w:rsidRPr="00891FFA" w:rsidRDefault="001264B4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14:paraId="3B699C68" w14:textId="77777777" w:rsidR="001264B4" w:rsidRPr="00891FFA" w:rsidRDefault="001264B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5DA208F6" w14:textId="77777777" w:rsidR="001264B4" w:rsidRPr="00891FFA" w:rsidRDefault="001264B4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C98AE72" w14:textId="77777777" w:rsidR="001F3F36" w:rsidRPr="001F3F36" w:rsidRDefault="001F3F36" w:rsidP="001F3F3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F3F3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2C3EB4A3" w14:textId="686926E6" w:rsidR="001264B4" w:rsidRPr="001F3F36" w:rsidRDefault="001F3F36" w:rsidP="001F3F36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1F3F36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03B859B5" w14:textId="77777777" w:rsidR="001264B4" w:rsidRPr="00891FFA" w:rsidRDefault="001264B4" w:rsidP="001264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264B4" w:rsidRPr="00891FFA" w14:paraId="4BCB6E34" w14:textId="77777777" w:rsidTr="00126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5256175F" w14:textId="77777777" w:rsidR="001264B4" w:rsidRPr="00891FFA" w:rsidRDefault="00126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264B4" w:rsidRPr="00891FFA" w14:paraId="5C5D99D7" w14:textId="77777777" w:rsidTr="00126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  <w:hideMark/>
          </w:tcPr>
          <w:p w14:paraId="45DB967E" w14:textId="3B562F09" w:rsidR="001264B4" w:rsidRPr="00891FFA" w:rsidRDefault="00562172" w:rsidP="00562172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piše raspravljačke tekstove u skladu s temom i prema planu. Čita tekst, prosuđuje značenje teksta i povezuje ga s prethodnim znanjem i iskustvom. Uspoređuje podatke iz različitih izvora radi procjene pouzdanosti, točnosti i autorstva. U skladu sa zadatkom prosuđuje čitani tekst na temelju prethodnog znanja i iskustva, proširuje značenje čitanoga teksta čitajući nove tekstove 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jednake 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ili slične tematike. Objašnjava značenje nepoznatih riječi služeći se različitim izvorima. Služi se poveznicama koje proširuju sadržaj teksta.</w:t>
            </w:r>
          </w:p>
          <w:p w14:paraId="0E2F3238" w14:textId="77777777" w:rsidR="00562172" w:rsidRPr="00891FFA" w:rsidRDefault="00562172" w:rsidP="00562172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7D89F21" w14:textId="745730E7" w:rsidR="00562172" w:rsidRPr="00891FFA" w:rsidRDefault="00562172" w:rsidP="00562172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priprema raspravljački tekst istražujući podatke putem interneta ili 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ostalih</w:t>
            </w:r>
            <w:r w:rsidRPr="00891FF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izvora (ovisno o odabranoj temi). Priprema i oblikuje argumente kojima će iznijeti i svoje mišljenje. Povezuje se sa zadanom ulogom vježbajući u paru i u skupini. Uvježbava i priprema se za izlaganje.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0"/>
    </w:tbl>
    <w:p w14:paraId="0DE3B9AE" w14:textId="77777777" w:rsidR="001264B4" w:rsidRPr="00891FFA" w:rsidRDefault="001264B4" w:rsidP="001264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264B4" w:rsidRPr="00891FFA" w14:paraId="4924B38C" w14:textId="77777777" w:rsidTr="00126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74570340" w14:textId="77777777" w:rsidR="001264B4" w:rsidRPr="00891FFA" w:rsidRDefault="00126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891FFA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264B4" w:rsidRPr="00891FFA" w14:paraId="0FB02A64" w14:textId="77777777" w:rsidTr="00126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  <w:hideMark/>
          </w:tcPr>
          <w:p w14:paraId="6A828446" w14:textId="77777777" w:rsidR="001264B4" w:rsidRPr="00891FFA" w:rsidRDefault="001864EA" w:rsidP="00A4313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891FF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264B4" w:rsidRPr="00891FFA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  <w:r w:rsidRPr="00891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589C7C" w14:textId="66ECC69B" w:rsidR="001864EA" w:rsidRPr="00891FFA" w:rsidRDefault="00D66649" w:rsidP="00891FFA">
            <w:pPr>
              <w:pStyle w:val="Odlomakpopisa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864EA" w:rsidRPr="00891FFA">
              <w:rPr>
                <w:rFonts w:ascii="Times New Roman" w:hAnsi="Times New Roman" w:cs="Times New Roman"/>
                <w:sz w:val="24"/>
                <w:szCs w:val="24"/>
              </w:rPr>
              <w:t>ježbe za glas i izgovor</w:t>
            </w:r>
          </w:p>
          <w:p w14:paraId="3E835BE8" w14:textId="77777777" w:rsidR="001864EA" w:rsidRPr="00891FFA" w:rsidRDefault="001864EA" w:rsidP="00A43132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01B0DD" w14:textId="3310456A" w:rsidR="001864EA" w:rsidRPr="00891FFA" w:rsidRDefault="001864EA" w:rsidP="00A4313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D4ED55C" w14:textId="0C343368" w:rsidR="001864EA" w:rsidRPr="00891FFA" w:rsidRDefault="0086139C" w:rsidP="00A43132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je s učenicima 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već 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dogovorio temu suđenja. 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Prvi se sat sudnice učenici 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raspoređeni u ekipe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 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pripremaju za suđenje istražujući </w:t>
            </w:r>
            <w:r w:rsidR="00F31EA1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temu, hrvatske zakone, pripremajući uvodne i završne govore, pitanja za svjedoke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</w:t>
            </w:r>
            <w:r w:rsidR="00F31EA1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vježbaju sa svjedocima</w:t>
            </w:r>
            <w:r w:rsidR="00A431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1DB6BEB2" w14:textId="6786585D" w:rsidR="0086139C" w:rsidRPr="00891FFA" w:rsidRDefault="0086139C" w:rsidP="00A43132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Prijed</w:t>
            </w:r>
            <w:r w:rsidR="00A431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loz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tema:</w:t>
            </w:r>
          </w:p>
          <w:p w14:paraId="4B567E91" w14:textId="43A8A5C2" w:rsidR="0086139C" w:rsidRPr="00891FFA" w:rsidRDefault="00131571" w:rsidP="00131571">
            <w:pPr>
              <w:pStyle w:val="Odlomakpopisa"/>
              <w:numPr>
                <w:ilvl w:val="0"/>
                <w:numId w:val="5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književna djela</w:t>
            </w:r>
            <w:r w:rsidR="00A7486F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</w:t>
            </w:r>
            <w:r w:rsidR="0086139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Marko je 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optužen</w:t>
            </w:r>
            <w:r w:rsidR="0086139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Janičinu smrt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r w:rsidR="004A3474"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Breza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</w:t>
            </w:r>
            <w:r w:rsidR="0086139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; Mika je 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optužen</w:t>
            </w:r>
            <w:r w:rsidR="0086139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Evičinu smrt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r w:rsidR="004A3474"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 velegradskoga po</w:t>
            </w:r>
            <w:r w:rsidR="00F31EA1"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4A3474"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zemlja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</w:t>
            </w:r>
            <w:r w:rsidR="0086139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; </w:t>
            </w:r>
            <w:proofErr w:type="spellStart"/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Rašica</w:t>
            </w:r>
            <w:proofErr w:type="spellEnd"/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je optužen što je Salko obolio i nestao (</w:t>
            </w:r>
            <w:r w:rsidR="004A3474"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Alkar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); </w:t>
            </w:r>
            <w:proofErr w:type="spellStart"/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Srnini</w:t>
            </w:r>
            <w:proofErr w:type="spellEnd"/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su roditelji optuženi za kršenje ljudskih prava (</w:t>
            </w:r>
            <w:r w:rsidR="004A3474"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Duga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); galeb J. </w:t>
            </w:r>
            <w:proofErr w:type="spellStart"/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Livingston</w:t>
            </w:r>
            <w:proofErr w:type="spellEnd"/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optužen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je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nepošt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vanje i kršenje društvenih normi i pravila te ug</w:t>
            </w:r>
            <w:r w:rsidR="006534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ožavanje života 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stalih galebova svojim ponašanjem; </w:t>
            </w:r>
            <w:proofErr w:type="spellStart"/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Kristian</w:t>
            </w:r>
            <w:r w:rsidR="006534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ina</w:t>
            </w:r>
            <w:proofErr w:type="spellEnd"/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F31EA1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 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majka optužena za zanemarivanje djeteta (</w:t>
            </w:r>
            <w:r w:rsidR="004A3474"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 djeca s kolodvora ZOO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);</w:t>
            </w:r>
            <w:r w:rsidR="00F31EA1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Oliver je na suđenju jer je tražio još jednu porciju hrane (</w:t>
            </w:r>
            <w:r w:rsidR="00F31EA1"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Oliver Twist</w:t>
            </w:r>
            <w:r w:rsidR="00F31EA1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); </w:t>
            </w:r>
            <w:proofErr w:type="spellStart"/>
            <w:r w:rsidR="006534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Brunin</w:t>
            </w:r>
            <w:proofErr w:type="spellEnd"/>
            <w:r w:rsidR="006534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je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otac</w:t>
            </w:r>
            <w:r w:rsidR="006534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optužen za sinovu smrt / smrti 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mnogih 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Ž</w:t>
            </w:r>
            <w:r w:rsidR="006534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idova (</w:t>
            </w:r>
            <w:r w:rsidR="00653432"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Dječak u prugastoj pidžami</w:t>
            </w:r>
            <w:r w:rsidR="006534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; suđenje talibanima u Afganistanu (</w:t>
            </w:r>
            <w:r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Djevojčica iz Afganistana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); Orfej je optužen za Euridikinu ponovnu smrt (Orfej i Euridika); bezimeni je dječak optužen za prosjačenje (</w:t>
            </w:r>
            <w:r w:rsidRPr="00891F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Čarobni prosjak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</w:t>
            </w:r>
          </w:p>
          <w:p w14:paraId="1DA01C72" w14:textId="37EBDA05" w:rsidR="00A7486F" w:rsidRPr="00891FFA" w:rsidRDefault="00A7486F" w:rsidP="00131571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trenut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ač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ne aktualne situacije u svijetu ili mjestu</w:t>
            </w:r>
            <w:r w:rsidR="00131571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73499163" w14:textId="6E17C3C9" w:rsidR="00A7486F" w:rsidRPr="00891FFA" w:rsidRDefault="00A7486F" w:rsidP="00131571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problemske situacije u razredu ili školi – uništena je školska imovina, nešto je nestalo iz škole ili je učeniku nešto nestalo, svađa ili tuč</w:t>
            </w:r>
            <w:r w:rsidR="00D6664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njav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 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među učenicima 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školi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…</w:t>
            </w:r>
          </w:p>
          <w:p w14:paraId="555559F4" w14:textId="08AAD919" w:rsidR="0086139C" w:rsidRPr="00891FFA" w:rsidRDefault="0086139C" w:rsidP="00A43132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D5743AA" w14:textId="28B31556" w:rsidR="0086139C" w:rsidRPr="00891FFA" w:rsidRDefault="0086139C" w:rsidP="00A43132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aktivnost</w:t>
            </w:r>
          </w:p>
          <w:p w14:paraId="52891FF1" w14:textId="7B0752AC" w:rsidR="0086139C" w:rsidRPr="00891FFA" w:rsidRDefault="0086139C" w:rsidP="00A43132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se u ekipama 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priprem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aju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suđenje</w:t>
            </w:r>
            <w:r w:rsidR="004A3474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="00A431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Dok 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oni </w:t>
            </w:r>
            <w:r w:rsidR="00A431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istražuju, učitelj prati njihov rad i sa svakom skupinom posebno sluša, analizira i sugerira poboljšanja</w:t>
            </w:r>
            <w:r w:rsidR="00647757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</w:t>
            </w:r>
            <w:r w:rsidR="00647757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sluša pripreme svake skupine kad 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budu</w:t>
            </w:r>
            <w:r w:rsidR="00647757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gotovi i spremni. </w:t>
            </w:r>
          </w:p>
          <w:p w14:paraId="45668F23" w14:textId="62FB7A0E" w:rsidR="00647757" w:rsidRPr="00891FFA" w:rsidRDefault="00647757" w:rsidP="00A43132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Svaka skupina treba imati napisane govore, pitanja i odgovore. Svjedoci bi ipak trebali znati odgovoriti bez čitanja. Govori i ispitivanja svjedoka trebaju biti popraćeni dokazima (snim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fotografije, ulomci teksta iz zakona, ulomci iz književnoga djela, neki predmet koji je pronađen na mjestu zločina).</w:t>
            </w:r>
          </w:p>
          <w:p w14:paraId="36EE4AEF" w14:textId="59705BB1" w:rsidR="0086139C" w:rsidRPr="00891FFA" w:rsidRDefault="004A3474" w:rsidP="00A43132">
            <w:pPr>
              <w:pStyle w:val="Odlomakpopisa"/>
              <w:numPr>
                <w:ilvl w:val="0"/>
                <w:numId w:val="4"/>
              </w:numPr>
              <w:spacing w:line="240" w:lineRule="auto"/>
              <w:ind w:left="73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="0086139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udac, sudski zapisničar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</w:t>
            </w:r>
            <w:r w:rsidR="0086139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A7486F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sudski </w:t>
            </w:r>
            <w:r w:rsidR="00131571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službenik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organiziraju i pripremaju izgled sudnice. </w:t>
            </w:r>
            <w:r w:rsidR="007E52B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Pripremaju i pišu optužnicu</w:t>
            </w:r>
            <w:r w:rsidR="00264FC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završnu riječ (poziv poroti da presudi pravedno, prema zakonu i dokazima)</w:t>
            </w:r>
            <w:r w:rsidR="007E52B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131571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stražuj</w:t>
            </w:r>
            <w:r w:rsidR="00131571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zakone koji su vezani 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optužbu 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 zakonski propisane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kazne</w:t>
            </w:r>
            <w:r w:rsidR="000F57B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okrivljenike.</w:t>
            </w:r>
            <w:r w:rsidR="00264FC9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Oblikuju završnu izjavu i dvije moguće presude te u skladu s njima i moguću kaznu.</w:t>
            </w:r>
          </w:p>
          <w:p w14:paraId="430D9FD2" w14:textId="467A7D27" w:rsidR="0086139C" w:rsidRPr="00891FFA" w:rsidRDefault="006A4F76" w:rsidP="00A43132">
            <w:pPr>
              <w:pStyle w:val="Odlomakpopisa"/>
              <w:numPr>
                <w:ilvl w:val="0"/>
                <w:numId w:val="4"/>
              </w:numPr>
              <w:spacing w:line="240" w:lineRule="auto"/>
              <w:ind w:left="73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="0086139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ptuženi</w:t>
            </w:r>
            <w:r w:rsidR="00A7486F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njegov odvjetnik i svjedoci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pripremaju uvodni i završni govor, istražuju zakone i moguće kazne, </w:t>
            </w:r>
            <w:r w:rsidR="00A431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pripremaju i vježbaju pitanja i odgovore</w:t>
            </w:r>
            <w:r w:rsidR="00F71EA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</w:t>
            </w:r>
            <w:r w:rsidR="00A431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dokaze u korist optuženika.</w:t>
            </w:r>
          </w:p>
          <w:p w14:paraId="515DFC75" w14:textId="3D4EBDB2" w:rsidR="00A7486F" w:rsidRPr="00891FFA" w:rsidRDefault="00131571" w:rsidP="00A43132">
            <w:pPr>
              <w:pStyle w:val="Odlomakpopisa"/>
              <w:numPr>
                <w:ilvl w:val="0"/>
                <w:numId w:val="4"/>
              </w:numPr>
              <w:spacing w:after="160" w:line="240" w:lineRule="auto"/>
              <w:ind w:left="73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</w:t>
            </w:r>
            <w:r w:rsidR="00A7486F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užitelj i svjedoci</w:t>
            </w:r>
            <w:r w:rsidR="00A431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pripremaju uvodni i završni govor, istražuju zakone i moguće kazne, pripremaju i vježbaju pitanja i odgovore</w:t>
            </w:r>
            <w:r w:rsidR="00F71EA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</w:t>
            </w:r>
            <w:r w:rsidR="00A43132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dokaze protiv optuženika.</w:t>
            </w:r>
          </w:p>
          <w:p w14:paraId="557AA0BE" w14:textId="177E28D7" w:rsidR="00A7486F" w:rsidRPr="00891FFA" w:rsidRDefault="00A43132" w:rsidP="00A43132">
            <w:pPr>
              <w:pStyle w:val="Odlomakpopisa"/>
              <w:numPr>
                <w:ilvl w:val="0"/>
                <w:numId w:val="4"/>
              </w:numPr>
              <w:spacing w:line="240" w:lineRule="auto"/>
              <w:ind w:left="73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</w:t>
            </w:r>
            <w:r w:rsidR="00A7486F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orota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istražuje zakone koji su vezani </w:t>
            </w:r>
            <w:r w:rsidR="00F71EA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kazneno djelo</w:t>
            </w:r>
            <w:r w:rsidR="00A7486F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Oblikuje završnu izjavu na dva načina –</w:t>
            </w:r>
            <w:r w:rsidR="00F71EA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ako 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optuženik bude optužen ili </w:t>
            </w:r>
            <w:r w:rsidR="00F71EA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ako bude 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oslobođen.</w:t>
            </w:r>
          </w:p>
          <w:p w14:paraId="3802C73C" w14:textId="4DC5AA94" w:rsidR="00131571" w:rsidRPr="00891FFA" w:rsidRDefault="00131571" w:rsidP="00131571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32DBF7E" w14:textId="63B128D7" w:rsidR="006741EC" w:rsidRPr="00891FFA" w:rsidRDefault="006741EC" w:rsidP="006741EC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B8A7C12" w14:textId="5DF17FA5" w:rsidR="006741EC" w:rsidRPr="00891FFA" w:rsidRDefault="006741EC" w:rsidP="006741E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Učitelj daje upute kako se pripremiti za sljedeći sat kad će biti provedeno suđenje.</w:t>
            </w:r>
          </w:p>
          <w:p w14:paraId="14D23ADE" w14:textId="34600ACE" w:rsidR="006741EC" w:rsidRPr="00891FFA" w:rsidRDefault="006741EC" w:rsidP="006741E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se mogu odjenuti u skladu sa svojom ulogom. </w:t>
            </w:r>
          </w:p>
          <w:p w14:paraId="638B5341" w14:textId="135B75E3" w:rsidR="006741EC" w:rsidRDefault="006741EC" w:rsidP="006741E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Svi trebaju imati pripremljene i dovršene zadane govore prema svojim ulogama, koje trebaju i uvježbati i biti spremni za izvedbu. Trebaju uvježbati ispitivanje svjedoka</w:t>
            </w:r>
            <w:r w:rsidR="00F71EAC"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za njih pripremiti pitanja, neovisno o tome koja ih strana u parnici pozove</w:t>
            </w:r>
            <w:r w:rsidRPr="00891FF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36C63AAA" w14:textId="77777777" w:rsidR="00891FFA" w:rsidRPr="00891FFA" w:rsidRDefault="00891FFA" w:rsidP="006741E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008E118" w14:textId="1466EB1D" w:rsidR="0086139C" w:rsidRPr="00891FFA" w:rsidRDefault="0086139C" w:rsidP="001864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7456FB8B" w14:textId="77777777" w:rsidR="001264B4" w:rsidRPr="00891FFA" w:rsidRDefault="001264B4" w:rsidP="001264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264B4" w:rsidRPr="00891FFA" w14:paraId="4D114367" w14:textId="77777777" w:rsidTr="00126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47FCECB2" w14:textId="77777777" w:rsidR="001264B4" w:rsidRPr="00891FFA" w:rsidRDefault="001264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FFA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891FFA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891FFA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264B4" w:rsidRPr="00891FFA" w14:paraId="6506F7D8" w14:textId="77777777" w:rsidTr="00126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</w:tcPr>
          <w:p w14:paraId="5AAC49B6" w14:textId="77777777" w:rsidR="001F3F36" w:rsidRPr="00835A34" w:rsidRDefault="001F3F36" w:rsidP="001F3F36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promiče ljudska prava</w:t>
            </w:r>
          </w:p>
          <w:p w14:paraId="1E94B43E" w14:textId="77777777" w:rsidR="001F3F36" w:rsidRPr="00835A34" w:rsidRDefault="001F3F36" w:rsidP="001F3F36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preuzima odgovornost za svoje odluke i izbore; zalaže se za različitost mišljenja u demokraciji</w:t>
            </w:r>
          </w:p>
          <w:p w14:paraId="49D3824B" w14:textId="77777777" w:rsidR="001F3F36" w:rsidRPr="00835A34" w:rsidRDefault="001F3F36" w:rsidP="001F3F36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promjenom mišljenja mijenja emocionalni</w:t>
            </w:r>
            <w:r w:rsidRPr="00835A3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doživljaj i ponašanje</w:t>
            </w:r>
          </w:p>
          <w:p w14:paraId="523A53EE" w14:textId="77777777" w:rsidR="001F3F36" w:rsidRPr="00835A34" w:rsidRDefault="001F3F36" w:rsidP="001F3F36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prilagođava i usklađuje svoje ponašanje s pravilima u skupini</w:t>
            </w:r>
          </w:p>
          <w:p w14:paraId="22B2C5C0" w14:textId="77777777" w:rsidR="001F3F36" w:rsidRPr="00835A34" w:rsidRDefault="001F3F36" w:rsidP="001F3F36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asertivan je</w:t>
            </w:r>
          </w:p>
          <w:p w14:paraId="3F592CFE" w14:textId="77777777" w:rsidR="001F3F36" w:rsidRPr="00835A34" w:rsidRDefault="001F3F36" w:rsidP="001F3F36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traži nove informacije iz različitih izvora, transformira ih u novo znanje i uspješno primjenjuje pri rješavanju problema</w:t>
            </w:r>
          </w:p>
          <w:p w14:paraId="5B1FE8BC" w14:textId="77777777" w:rsidR="001F3F36" w:rsidRPr="00835A34" w:rsidRDefault="001F3F36" w:rsidP="001F3F36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otvoren je raznolikim (novim) idejama i pristupima, osmišljava ih, povezuje i iskušava; fleksibilno kombinira različite ideje, sadržaje, pristupe; izražava svoje ideje na osoban i sebi svojstven način; iskazuje značajnu autonomiju u kreativnom procesu</w:t>
            </w:r>
          </w:p>
          <w:p w14:paraId="723053AE" w14:textId="77777777" w:rsidR="001F3F36" w:rsidRPr="00E958DB" w:rsidRDefault="001F3F36" w:rsidP="001F3F36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A.3.4. uz podršku učitelja analizira i procjenjuje važnost i točnost informacija, međusobno ih povezuje i procjenjuje njihov utjecaj na svoje i tuđe mišljenje; razlikuje činjenice od mišljenja; prihvaća postojanje različitih mišljenja i perspektiva i koristi se uobičajenim kriterijima za </w:t>
            </w:r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vrednovanje tih pozicija uzimajući u obzir okružje i različite vrijednosne okvire</w:t>
            </w:r>
          </w:p>
          <w:p w14:paraId="43071CD1" w14:textId="77777777" w:rsidR="001F3F36" w:rsidRPr="00E958DB" w:rsidRDefault="001F3F36" w:rsidP="001F3F36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02E95944" w14:textId="77777777" w:rsidR="001F3F36" w:rsidRPr="00E958DB" w:rsidRDefault="001F3F36" w:rsidP="001F3F36">
            <w:pPr>
              <w:numPr>
                <w:ilvl w:val="0"/>
                <w:numId w:val="7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koristi raznim uređajima i programima</w:t>
            </w:r>
          </w:p>
          <w:p w14:paraId="4D12494A" w14:textId="77777777" w:rsidR="001F3F36" w:rsidRPr="00835A34" w:rsidRDefault="001F3F36" w:rsidP="001F3F36">
            <w:pPr>
              <w:numPr>
                <w:ilvl w:val="0"/>
                <w:numId w:val="7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2A539EFC" w14:textId="77777777" w:rsidR="001264B4" w:rsidRPr="00891FFA" w:rsidRDefault="00126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F128D" w14:textId="77777777" w:rsidR="001264B4" w:rsidRPr="00891FFA" w:rsidRDefault="001264B4" w:rsidP="001264B4">
      <w:pPr>
        <w:rPr>
          <w:rFonts w:ascii="Times New Roman" w:hAnsi="Times New Roman" w:cs="Times New Roman"/>
          <w:sz w:val="24"/>
          <w:szCs w:val="24"/>
        </w:rPr>
      </w:pPr>
    </w:p>
    <w:p w14:paraId="2621DDA6" w14:textId="77777777" w:rsidR="00D851E7" w:rsidRPr="00891FFA" w:rsidRDefault="00D851E7">
      <w:pPr>
        <w:rPr>
          <w:rFonts w:ascii="Times New Roman" w:hAnsi="Times New Roman" w:cs="Times New Roman"/>
          <w:sz w:val="24"/>
          <w:szCs w:val="24"/>
        </w:rPr>
      </w:pPr>
    </w:p>
    <w:sectPr w:rsidR="00D851E7" w:rsidRPr="0089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B720F"/>
    <w:multiLevelType w:val="hybridMultilevel"/>
    <w:tmpl w:val="18DCFBF4"/>
    <w:lvl w:ilvl="0" w:tplc="041A0017">
      <w:start w:val="1"/>
      <w:numFmt w:val="lowerLetter"/>
      <w:lvlText w:val="%1)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3158332A"/>
    <w:multiLevelType w:val="hybridMultilevel"/>
    <w:tmpl w:val="BBE2520E"/>
    <w:lvl w:ilvl="0" w:tplc="0CE2C062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0" w:hanging="360"/>
      </w:pPr>
    </w:lvl>
    <w:lvl w:ilvl="2" w:tplc="041A001B" w:tentative="1">
      <w:start w:val="1"/>
      <w:numFmt w:val="lowerRoman"/>
      <w:lvlText w:val="%3."/>
      <w:lvlJc w:val="right"/>
      <w:pPr>
        <w:ind w:left="2570" w:hanging="180"/>
      </w:pPr>
    </w:lvl>
    <w:lvl w:ilvl="3" w:tplc="041A000F" w:tentative="1">
      <w:start w:val="1"/>
      <w:numFmt w:val="decimal"/>
      <w:lvlText w:val="%4."/>
      <w:lvlJc w:val="left"/>
      <w:pPr>
        <w:ind w:left="3290" w:hanging="360"/>
      </w:pPr>
    </w:lvl>
    <w:lvl w:ilvl="4" w:tplc="041A0019" w:tentative="1">
      <w:start w:val="1"/>
      <w:numFmt w:val="lowerLetter"/>
      <w:lvlText w:val="%5."/>
      <w:lvlJc w:val="left"/>
      <w:pPr>
        <w:ind w:left="4010" w:hanging="360"/>
      </w:pPr>
    </w:lvl>
    <w:lvl w:ilvl="5" w:tplc="041A001B" w:tentative="1">
      <w:start w:val="1"/>
      <w:numFmt w:val="lowerRoman"/>
      <w:lvlText w:val="%6."/>
      <w:lvlJc w:val="right"/>
      <w:pPr>
        <w:ind w:left="4730" w:hanging="180"/>
      </w:pPr>
    </w:lvl>
    <w:lvl w:ilvl="6" w:tplc="041A000F" w:tentative="1">
      <w:start w:val="1"/>
      <w:numFmt w:val="decimal"/>
      <w:lvlText w:val="%7."/>
      <w:lvlJc w:val="left"/>
      <w:pPr>
        <w:ind w:left="5450" w:hanging="360"/>
      </w:pPr>
    </w:lvl>
    <w:lvl w:ilvl="7" w:tplc="041A0019" w:tentative="1">
      <w:start w:val="1"/>
      <w:numFmt w:val="lowerLetter"/>
      <w:lvlText w:val="%8."/>
      <w:lvlJc w:val="left"/>
      <w:pPr>
        <w:ind w:left="6170" w:hanging="360"/>
      </w:pPr>
    </w:lvl>
    <w:lvl w:ilvl="8" w:tplc="041A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E0031"/>
    <w:multiLevelType w:val="hybridMultilevel"/>
    <w:tmpl w:val="BE8A3C58"/>
    <w:lvl w:ilvl="0" w:tplc="02A6F17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8130C"/>
    <w:multiLevelType w:val="hybridMultilevel"/>
    <w:tmpl w:val="18DCFBF4"/>
    <w:lvl w:ilvl="0" w:tplc="041A0017">
      <w:start w:val="1"/>
      <w:numFmt w:val="lowerLetter"/>
      <w:lvlText w:val="%1)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24"/>
    <w:rsid w:val="000F57B9"/>
    <w:rsid w:val="001264B4"/>
    <w:rsid w:val="00131571"/>
    <w:rsid w:val="001864EA"/>
    <w:rsid w:val="001F3F36"/>
    <w:rsid w:val="00264FC9"/>
    <w:rsid w:val="00406524"/>
    <w:rsid w:val="004A3474"/>
    <w:rsid w:val="00562172"/>
    <w:rsid w:val="00647757"/>
    <w:rsid w:val="00653432"/>
    <w:rsid w:val="006741EC"/>
    <w:rsid w:val="006A4F76"/>
    <w:rsid w:val="00735729"/>
    <w:rsid w:val="007E52BC"/>
    <w:rsid w:val="0086139C"/>
    <w:rsid w:val="00891FFA"/>
    <w:rsid w:val="00A43132"/>
    <w:rsid w:val="00A7486F"/>
    <w:rsid w:val="00D66649"/>
    <w:rsid w:val="00D851E7"/>
    <w:rsid w:val="00F31EA1"/>
    <w:rsid w:val="00F7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4DD7"/>
  <w15:chartTrackingRefBased/>
  <w15:docId w15:val="{56DC6491-CB7B-4BE2-8C5F-E4C52E1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B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64B4"/>
    <w:pPr>
      <w:ind w:left="720"/>
      <w:contextualSpacing/>
    </w:pPr>
  </w:style>
  <w:style w:type="table" w:styleId="Reetkatablice">
    <w:name w:val="Table Grid"/>
    <w:basedOn w:val="Obinatablica"/>
    <w:uiPriority w:val="39"/>
    <w:rsid w:val="001264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2">
    <w:name w:val="Grid Table 4 Accent 2"/>
    <w:basedOn w:val="Obinatablica"/>
    <w:uiPriority w:val="49"/>
    <w:rsid w:val="001264B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1264B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D66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11</cp:revision>
  <dcterms:created xsi:type="dcterms:W3CDTF">2022-04-28T13:57:00Z</dcterms:created>
  <dcterms:modified xsi:type="dcterms:W3CDTF">2022-09-02T07:53:00Z</dcterms:modified>
</cp:coreProperties>
</file>